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1EED2" w14:textId="77777777" w:rsidR="007E0919" w:rsidRPr="003E4FC0" w:rsidRDefault="00550483" w:rsidP="003E4FC0">
      <w:pPr>
        <w:spacing w:after="0" w:line="240" w:lineRule="auto"/>
        <w:rPr>
          <w:b/>
          <w:sz w:val="18"/>
          <w:szCs w:val="18"/>
        </w:rPr>
      </w:pPr>
      <w:r w:rsidRPr="003E4FC0">
        <w:rPr>
          <w:b/>
          <w:sz w:val="18"/>
          <w:szCs w:val="18"/>
        </w:rPr>
        <w:t xml:space="preserve">PRIJEDLOG PRIPREME ZA IZVOĐENJE NASTAVE </w:t>
      </w:r>
      <w:r w:rsidR="00166F6B" w:rsidRPr="003E4FC0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990"/>
        <w:gridCol w:w="1671"/>
        <w:gridCol w:w="2151"/>
        <w:gridCol w:w="2268"/>
        <w:gridCol w:w="3508"/>
      </w:tblGrid>
      <w:tr w:rsidR="008E5959" w:rsidRPr="003E4FC0" w14:paraId="46A6C688" w14:textId="77777777" w:rsidTr="0025384F">
        <w:tc>
          <w:tcPr>
            <w:tcW w:w="4962" w:type="dxa"/>
            <w:gridSpan w:val="2"/>
            <w:shd w:val="clear" w:color="auto" w:fill="E2EFD9" w:themeFill="accent6" w:themeFillTint="33"/>
          </w:tcPr>
          <w:p w14:paraId="73B3E3A0" w14:textId="77777777" w:rsidR="008E5959" w:rsidRPr="003E4FC0" w:rsidRDefault="003E4FC0" w:rsidP="003E4FC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3E4FC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671" w:type="dxa"/>
            <w:shd w:val="clear" w:color="auto" w:fill="E2EFD9" w:themeFill="accent6" w:themeFillTint="33"/>
          </w:tcPr>
          <w:p w14:paraId="57305C32" w14:textId="77777777" w:rsidR="008E5959" w:rsidRPr="003E4FC0" w:rsidRDefault="008E5959" w:rsidP="003E4FC0">
            <w:pPr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sz w:val="18"/>
                <w:szCs w:val="18"/>
              </w:rPr>
              <w:t>RAZRED:</w:t>
            </w:r>
            <w:r w:rsidR="00F67D0B" w:rsidRPr="003E4FC0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927" w:type="dxa"/>
            <w:gridSpan w:val="3"/>
            <w:shd w:val="clear" w:color="auto" w:fill="E2EFD9" w:themeFill="accent6" w:themeFillTint="33"/>
          </w:tcPr>
          <w:p w14:paraId="754DD9BB" w14:textId="6F71B5AA" w:rsidR="008E5959" w:rsidRPr="003E4FC0" w:rsidRDefault="008E5959" w:rsidP="003E4FC0">
            <w:pPr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sz w:val="18"/>
                <w:szCs w:val="18"/>
              </w:rPr>
              <w:t>REDNI BROJ SATA:</w:t>
            </w:r>
            <w:r w:rsidR="002F58B6">
              <w:rPr>
                <w:rFonts w:cstheme="minorHAnsi"/>
                <w:sz w:val="18"/>
                <w:szCs w:val="18"/>
              </w:rPr>
              <w:t xml:space="preserve"> 27.</w:t>
            </w:r>
          </w:p>
        </w:tc>
      </w:tr>
      <w:tr w:rsidR="00F67D0B" w:rsidRPr="003E4FC0" w14:paraId="4981B386" w14:textId="77777777" w:rsidTr="003E4FC0">
        <w:tc>
          <w:tcPr>
            <w:tcW w:w="2972" w:type="dxa"/>
          </w:tcPr>
          <w:p w14:paraId="071B22F5" w14:textId="77777777" w:rsidR="00F67D0B" w:rsidRPr="003E4FC0" w:rsidRDefault="00F67D0B" w:rsidP="003E4FC0">
            <w:pPr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B26C" w14:textId="77777777" w:rsidR="00F67D0B" w:rsidRPr="003E4FC0" w:rsidRDefault="00F67D0B" w:rsidP="003E4FC0">
            <w:pPr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F67D0B" w:rsidRPr="003E4FC0" w14:paraId="2A0F7431" w14:textId="77777777" w:rsidTr="003E4FC0">
        <w:tc>
          <w:tcPr>
            <w:tcW w:w="2972" w:type="dxa"/>
          </w:tcPr>
          <w:p w14:paraId="0FD0F0CD" w14:textId="77777777" w:rsidR="00F67D0B" w:rsidRPr="003E4FC0" w:rsidRDefault="00F67D0B" w:rsidP="003E4FC0">
            <w:pPr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A922" w14:textId="77777777" w:rsidR="00F67D0B" w:rsidRPr="003E4FC0" w:rsidRDefault="00F67D0B" w:rsidP="003E4FC0">
            <w:pPr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F67D0B" w:rsidRPr="003E4FC0" w14:paraId="26FDD7CF" w14:textId="77777777" w:rsidTr="003E4FC0">
        <w:tc>
          <w:tcPr>
            <w:tcW w:w="2972" w:type="dxa"/>
          </w:tcPr>
          <w:p w14:paraId="3EB4C881" w14:textId="77777777" w:rsidR="00F67D0B" w:rsidRPr="003E4FC0" w:rsidRDefault="00F67D0B" w:rsidP="003E4FC0">
            <w:pPr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588" w:type="dxa"/>
            <w:gridSpan w:val="5"/>
          </w:tcPr>
          <w:p w14:paraId="387CCE29" w14:textId="2341A4E3" w:rsidR="00F67D0B" w:rsidRPr="003E4FC0" w:rsidRDefault="009A6E2A" w:rsidP="003E4FC0">
            <w:pPr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sz w:val="18"/>
                <w:szCs w:val="18"/>
              </w:rPr>
              <w:t>Tisuć</w:t>
            </w:r>
            <w:r w:rsidR="008D5A2B" w:rsidRPr="003E4FC0">
              <w:rPr>
                <w:rFonts w:cstheme="minorHAnsi"/>
                <w:sz w:val="18"/>
                <w:szCs w:val="18"/>
              </w:rPr>
              <w:t>lje</w:t>
            </w:r>
            <w:r w:rsidR="00523BF5" w:rsidRPr="003E4FC0">
              <w:rPr>
                <w:rFonts w:cstheme="minorHAnsi"/>
                <w:sz w:val="18"/>
                <w:szCs w:val="18"/>
              </w:rPr>
              <w:t>će</w:t>
            </w:r>
            <w:r w:rsidR="003E4FC0">
              <w:rPr>
                <w:rFonts w:cstheme="minorHAnsi"/>
                <w:sz w:val="18"/>
                <w:szCs w:val="18"/>
              </w:rPr>
              <w:t xml:space="preserve">; </w:t>
            </w:r>
            <w:r w:rsidR="00590D4B" w:rsidRPr="003E4FC0">
              <w:rPr>
                <w:rFonts w:cstheme="minorHAnsi"/>
                <w:sz w:val="18"/>
                <w:szCs w:val="18"/>
              </w:rPr>
              <w:t>P</w:t>
            </w:r>
            <w:r w:rsidR="002F58B6">
              <w:rPr>
                <w:rFonts w:cstheme="minorHAnsi"/>
                <w:sz w:val="18"/>
                <w:szCs w:val="18"/>
              </w:rPr>
              <w:t>IV</w:t>
            </w:r>
          </w:p>
        </w:tc>
      </w:tr>
      <w:tr w:rsidR="00F67D0B" w:rsidRPr="003E4FC0" w14:paraId="2FD0146D" w14:textId="77777777" w:rsidTr="003E4FC0">
        <w:tc>
          <w:tcPr>
            <w:tcW w:w="2972" w:type="dxa"/>
          </w:tcPr>
          <w:p w14:paraId="734CDCAA" w14:textId="77777777" w:rsidR="00F67D0B" w:rsidRPr="003E4FC0" w:rsidRDefault="00F67D0B" w:rsidP="003E4FC0">
            <w:pPr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sz w:val="18"/>
                <w:szCs w:val="18"/>
              </w:rPr>
              <w:t>ISHODI:</w:t>
            </w:r>
          </w:p>
          <w:p w14:paraId="66BA5600" w14:textId="77777777" w:rsidR="00F67D0B" w:rsidRPr="003E4FC0" w:rsidRDefault="00F67D0B" w:rsidP="003E4FC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588" w:type="dxa"/>
            <w:gridSpan w:val="5"/>
          </w:tcPr>
          <w:p w14:paraId="15821BBD" w14:textId="77777777" w:rsidR="003A0DDB" w:rsidRPr="003E4FC0" w:rsidRDefault="003A0DDB" w:rsidP="003E4FC0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3E4FC0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eastAsia="hr-HR"/>
              </w:rPr>
              <w:t>PID OŠ A.</w:t>
            </w:r>
            <w:r w:rsidR="003E4FC0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E4FC0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eastAsia="hr-HR"/>
              </w:rPr>
              <w:t>3.</w:t>
            </w:r>
            <w:r w:rsidR="003E4FC0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3E4FC0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eastAsia="hr-HR"/>
              </w:rPr>
              <w:t>2. Učenik prikazuje vremenski slijed događaja i procjenjuje njihovu važnost.</w:t>
            </w:r>
          </w:p>
          <w:p w14:paraId="3B6EDE0E" w14:textId="77777777" w:rsidR="003A0DDB" w:rsidRPr="003E4FC0" w:rsidRDefault="003A0DDB" w:rsidP="00507144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E4FC0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</w:t>
            </w:r>
          </w:p>
          <w:p w14:paraId="27498200" w14:textId="77777777" w:rsidR="003948F7" w:rsidRPr="003E4FC0" w:rsidRDefault="003948F7" w:rsidP="003E4FC0">
            <w:pPr>
              <w:rPr>
                <w:rFonts w:ascii="Calibri" w:hAnsi="Calibri" w:cstheme="majorHAnsi"/>
                <w:b/>
                <w:sz w:val="18"/>
                <w:szCs w:val="18"/>
              </w:rPr>
            </w:pPr>
            <w:r w:rsidRPr="003E4FC0">
              <w:rPr>
                <w:rFonts w:ascii="Calibri" w:hAnsi="Calibri" w:cstheme="majorHAnsi"/>
                <w:b/>
                <w:sz w:val="18"/>
                <w:szCs w:val="18"/>
              </w:rPr>
              <w:t>PID OŠ B. 3. 3. Učenik se snalazi u promjenama i odnosima tijekom vremenskih ciklusa te analizira povezanost vremenskih ciklusa s događajima i važnim osobama u zavičaju.</w:t>
            </w:r>
          </w:p>
          <w:p w14:paraId="4A0CF558" w14:textId="77777777" w:rsidR="003948F7" w:rsidRPr="003E4FC0" w:rsidRDefault="003948F7" w:rsidP="0050714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3E4FC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uspoređuje prošlost i sadašnjost i predviđa promjene i odnose u budućnosti</w:t>
            </w:r>
          </w:p>
          <w:p w14:paraId="6E2D0569" w14:textId="77777777" w:rsidR="003948F7" w:rsidRPr="003E4FC0" w:rsidRDefault="003948F7" w:rsidP="0050714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3E4FC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raspravlja o utjecaju događaja, osoba i promjena na sadašnji i budući život čovjeka</w:t>
            </w:r>
          </w:p>
          <w:p w14:paraId="5035822F" w14:textId="77777777" w:rsidR="00F67D0B" w:rsidRPr="003E4FC0" w:rsidRDefault="00F67D0B" w:rsidP="003E4FC0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DC194E" w:rsidRPr="003E4FC0" w14:paraId="4CDBD4BD" w14:textId="77777777" w:rsidTr="0025384F">
        <w:tc>
          <w:tcPr>
            <w:tcW w:w="8784" w:type="dxa"/>
            <w:gridSpan w:val="4"/>
            <w:shd w:val="clear" w:color="auto" w:fill="E2EFD9" w:themeFill="accent6" w:themeFillTint="33"/>
          </w:tcPr>
          <w:p w14:paraId="5CAC5AC9" w14:textId="77777777" w:rsidR="007E0919" w:rsidRPr="003E4FC0" w:rsidRDefault="007E0919" w:rsidP="003E4FC0">
            <w:pPr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0286C9CA" w14:textId="4B364B2B" w:rsidR="007E0919" w:rsidRPr="0025384F" w:rsidRDefault="00550483" w:rsidP="0025384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3E4FC0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8" w:type="dxa"/>
            <w:shd w:val="clear" w:color="auto" w:fill="E2EFD9" w:themeFill="accent6" w:themeFillTint="33"/>
          </w:tcPr>
          <w:p w14:paraId="07F7EA15" w14:textId="77777777" w:rsidR="007E0919" w:rsidRPr="003E4FC0" w:rsidRDefault="007E0919" w:rsidP="003E4F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E4FC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E4FC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E4FC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E4FC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E4FC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E4FC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E4FC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E4FC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E4FC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E4FC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E4FC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E4FC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E4FC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E4FC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E4FC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C194E" w:rsidRPr="003E4FC0" w14:paraId="0412A5AF" w14:textId="77777777" w:rsidTr="00EB315B">
        <w:trPr>
          <w:trHeight w:val="2258"/>
        </w:trPr>
        <w:tc>
          <w:tcPr>
            <w:tcW w:w="8784" w:type="dxa"/>
            <w:gridSpan w:val="4"/>
          </w:tcPr>
          <w:p w14:paraId="656C77A6" w14:textId="26BED50E" w:rsidR="003E4FC0" w:rsidRPr="00507144" w:rsidRDefault="004B0580" w:rsidP="003E4F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E4FC0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590D4B" w:rsidRPr="003E4FC0">
              <w:rPr>
                <w:rFonts w:cstheme="minorHAnsi"/>
                <w:b/>
                <w:sz w:val="18"/>
                <w:szCs w:val="18"/>
              </w:rPr>
              <w:t>DA – NE PITALICE</w:t>
            </w:r>
          </w:p>
          <w:p w14:paraId="1532C6E5" w14:textId="020048D7" w:rsidR="003E4FC0" w:rsidRPr="00507144" w:rsidRDefault="004B0580" w:rsidP="003E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72579B" w:rsidRPr="003E4FC0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48600A" w:rsidRPr="003E4FC0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="0072579B" w:rsidRPr="003E4FC0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3E4FC0">
              <w:rPr>
                <w:rFonts w:cstheme="minorHAnsi"/>
                <w:sz w:val="18"/>
                <w:szCs w:val="18"/>
              </w:rPr>
              <w:t>.</w:t>
            </w:r>
          </w:p>
          <w:p w14:paraId="5804F73D" w14:textId="77777777" w:rsidR="003E4FC0" w:rsidRDefault="004B0580" w:rsidP="003E4F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E4FC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18DB3E7" w14:textId="77777777" w:rsidR="00893495" w:rsidRPr="003E4FC0" w:rsidRDefault="00590D4B" w:rsidP="003E4F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sz w:val="18"/>
                <w:szCs w:val="18"/>
              </w:rPr>
              <w:t>Učenici u timovima osmišljavaju pitanja za ponavljanje. Zatim jedni drugima postavljaju pitanja, na koja drugi timovi podižu karticu s DA ili NE odgovorom.</w:t>
            </w:r>
          </w:p>
          <w:p w14:paraId="443B8F77" w14:textId="77777777" w:rsidR="00A448A0" w:rsidRPr="003E4FC0" w:rsidRDefault="00A448A0" w:rsidP="003E4F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1348AD0" w14:textId="5FF70FE8" w:rsidR="003E4FC0" w:rsidRPr="003E4FC0" w:rsidRDefault="00F9779C" w:rsidP="003E4F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E4FC0">
              <w:rPr>
                <w:rFonts w:cstheme="minorHAnsi"/>
                <w:b/>
                <w:sz w:val="18"/>
                <w:szCs w:val="18"/>
              </w:rPr>
              <w:t>2. RAZVRSTAJ NA VREMENSKU CRTU</w:t>
            </w:r>
          </w:p>
          <w:p w14:paraId="7442745D" w14:textId="242A3324" w:rsidR="003E4FC0" w:rsidRPr="003E4FC0" w:rsidRDefault="00A448A0" w:rsidP="003E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637B0F" w:rsidRPr="003E4FC0">
              <w:rPr>
                <w:rFonts w:cstheme="minorHAnsi"/>
                <w:sz w:val="18"/>
                <w:szCs w:val="18"/>
              </w:rPr>
              <w:t xml:space="preserve"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važnost; </w:t>
            </w:r>
            <w:r w:rsidRPr="003E4FC0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637B0F" w:rsidRPr="003E4FC0">
              <w:rPr>
                <w:rFonts w:cstheme="minorHAnsi"/>
                <w:sz w:val="18"/>
                <w:szCs w:val="18"/>
              </w:rPr>
              <w:t xml:space="preserve"> </w:t>
            </w:r>
            <w:r w:rsidRPr="003E4FC0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3E4FC0">
              <w:rPr>
                <w:rFonts w:cstheme="minorHAnsi"/>
                <w:sz w:val="18"/>
                <w:szCs w:val="18"/>
              </w:rPr>
              <w:t>.</w:t>
            </w:r>
          </w:p>
          <w:p w14:paraId="34770EBE" w14:textId="77777777" w:rsidR="003E4FC0" w:rsidRDefault="00A448A0" w:rsidP="003E4F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E4FC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67D6BB5" w14:textId="77777777" w:rsidR="00CF2747" w:rsidRPr="003E4FC0" w:rsidRDefault="00A448A0" w:rsidP="003E4F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D7935" w:rsidRPr="003E4FC0">
              <w:rPr>
                <w:rFonts w:cstheme="minorHAnsi"/>
                <w:sz w:val="18"/>
                <w:szCs w:val="18"/>
              </w:rPr>
              <w:t xml:space="preserve">upućuje učenike </w:t>
            </w:r>
            <w:r w:rsidR="00F9779C" w:rsidRPr="003E4FC0">
              <w:rPr>
                <w:rFonts w:cstheme="minorHAnsi"/>
                <w:sz w:val="18"/>
                <w:szCs w:val="18"/>
              </w:rPr>
              <w:t xml:space="preserve">u aktivnost: svaka skupina dobiva pripremljene fotografije, slike, ilustracije koje su datirane godinom, a učenici je trebaju zalijepiti ispod vremenske crte u odgovarajuće tisućljeće, stoljeće i desetljeće. </w:t>
            </w:r>
            <w:r w:rsidR="009A676A" w:rsidRPr="003E4FC0">
              <w:rPr>
                <w:rFonts w:cstheme="minorHAnsi"/>
                <w:sz w:val="18"/>
                <w:szCs w:val="18"/>
              </w:rPr>
              <w:t>Po završetku aktivnosti, s učenicima se može razgovarati o onome što su fotografije prikazivale (npr. izgled i odjeća neke povijesne osobe, ili izgled i namjena građevine…).</w:t>
            </w:r>
          </w:p>
          <w:p w14:paraId="2499F30B" w14:textId="77777777" w:rsidR="00E51FEB" w:rsidRPr="003E4FC0" w:rsidRDefault="00E51FEB" w:rsidP="003E4FC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4807D79F" w14:textId="01F8C03A" w:rsidR="003E4FC0" w:rsidRPr="003E4FC0" w:rsidRDefault="00E51FEB" w:rsidP="003E4F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E4FC0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9A676A" w:rsidRPr="003E4FC0">
              <w:rPr>
                <w:rFonts w:cstheme="minorHAnsi"/>
                <w:b/>
                <w:sz w:val="18"/>
                <w:szCs w:val="18"/>
              </w:rPr>
              <w:t>RAD S RADNIM DIJELOM UDŽBENIKA</w:t>
            </w:r>
          </w:p>
          <w:p w14:paraId="2ADC440C" w14:textId="3EF323DF" w:rsidR="003E4FC0" w:rsidRPr="00507144" w:rsidRDefault="00E51FEB" w:rsidP="003E4F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3E4FC0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C720BF" w:rsidRPr="003E4FC0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Pr="003E4FC0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3E4FC0">
              <w:rPr>
                <w:rFonts w:cstheme="minorHAnsi"/>
                <w:sz w:val="18"/>
                <w:szCs w:val="18"/>
              </w:rPr>
              <w:t>.</w:t>
            </w:r>
          </w:p>
          <w:p w14:paraId="5F2B5BB2" w14:textId="77777777" w:rsidR="003E4FC0" w:rsidRDefault="00E51FEB" w:rsidP="003E4FC0">
            <w:pPr>
              <w:tabs>
                <w:tab w:val="left" w:pos="5695"/>
              </w:tabs>
              <w:rPr>
                <w:rFonts w:cstheme="minorHAnsi"/>
                <w:b/>
                <w:sz w:val="18"/>
                <w:szCs w:val="18"/>
              </w:rPr>
            </w:pPr>
            <w:r w:rsidRPr="003E4FC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D69A59D" w14:textId="77777777" w:rsidR="00E51FEB" w:rsidRPr="003E4FC0" w:rsidRDefault="00E51FEB" w:rsidP="003E4FC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sz w:val="18"/>
                <w:szCs w:val="18"/>
              </w:rPr>
              <w:t>Učiteljica/učitelj</w:t>
            </w:r>
            <w:r w:rsidR="00D3012B" w:rsidRPr="003E4FC0">
              <w:rPr>
                <w:rFonts w:cstheme="minorHAnsi"/>
                <w:sz w:val="18"/>
                <w:szCs w:val="18"/>
              </w:rPr>
              <w:t xml:space="preserve"> </w:t>
            </w:r>
            <w:r w:rsidR="009A676A" w:rsidRPr="003E4FC0">
              <w:rPr>
                <w:rFonts w:cstheme="minorHAnsi"/>
                <w:sz w:val="18"/>
                <w:szCs w:val="18"/>
              </w:rPr>
              <w:t>upućuje učenike na rad s radnim dijelom udžbenika</w:t>
            </w:r>
            <w:r w:rsidR="00C17665" w:rsidRPr="003E4FC0">
              <w:rPr>
                <w:rFonts w:cstheme="minorHAnsi"/>
                <w:sz w:val="18"/>
                <w:szCs w:val="18"/>
              </w:rPr>
              <w:t xml:space="preserve"> na 60</w:t>
            </w:r>
            <w:r w:rsidR="00C720BF" w:rsidRPr="003E4FC0">
              <w:rPr>
                <w:rFonts w:cstheme="minorHAnsi"/>
                <w:sz w:val="18"/>
                <w:szCs w:val="18"/>
              </w:rPr>
              <w:t>.</w:t>
            </w:r>
            <w:r w:rsidR="00C17665" w:rsidRPr="003E4FC0">
              <w:rPr>
                <w:rFonts w:cstheme="minorHAnsi"/>
                <w:sz w:val="18"/>
                <w:szCs w:val="18"/>
              </w:rPr>
              <w:t xml:space="preserve"> i 61. stranici.</w:t>
            </w:r>
          </w:p>
          <w:p w14:paraId="79034BBA" w14:textId="77777777" w:rsidR="00B206EE" w:rsidRPr="003E4FC0" w:rsidRDefault="00B206EE" w:rsidP="003E4FC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0E7D1AA8" w14:textId="77777777" w:rsidR="00B206EE" w:rsidRPr="003E4FC0" w:rsidRDefault="00B206EE" w:rsidP="003E4FC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sz w:val="18"/>
                <w:szCs w:val="18"/>
              </w:rPr>
              <w:t>Na kraju sata učiteljica/učitelj zadaje zadaću: za sljedeći sat pripremiti popis 3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Pr="003E4FC0">
              <w:rPr>
                <w:rFonts w:cstheme="minorHAnsi"/>
                <w:sz w:val="18"/>
                <w:szCs w:val="18"/>
              </w:rPr>
              <w:t>-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Pr="003E4FC0">
              <w:rPr>
                <w:rFonts w:cstheme="minorHAnsi"/>
                <w:sz w:val="18"/>
                <w:szCs w:val="18"/>
              </w:rPr>
              <w:t>5 najdražih igara koje učenik igra te popis 3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Pr="003E4FC0">
              <w:rPr>
                <w:rFonts w:cstheme="minorHAnsi"/>
                <w:sz w:val="18"/>
                <w:szCs w:val="18"/>
              </w:rPr>
              <w:t>-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Pr="003E4FC0">
              <w:rPr>
                <w:rFonts w:cstheme="minorHAnsi"/>
                <w:sz w:val="18"/>
                <w:szCs w:val="18"/>
              </w:rPr>
              <w:t xml:space="preserve">5 igara koje su igrali </w:t>
            </w:r>
            <w:r w:rsidR="003E4FC0">
              <w:rPr>
                <w:rFonts w:cstheme="minorHAnsi"/>
                <w:sz w:val="18"/>
                <w:szCs w:val="18"/>
              </w:rPr>
              <w:t>njegovi</w:t>
            </w:r>
            <w:r w:rsidRPr="003E4FC0">
              <w:rPr>
                <w:rFonts w:cstheme="minorHAnsi"/>
                <w:sz w:val="18"/>
                <w:szCs w:val="18"/>
              </w:rPr>
              <w:t xml:space="preserve"> roditelji, djedovi, bake nekada.</w:t>
            </w:r>
          </w:p>
          <w:p w14:paraId="70744AB6" w14:textId="77777777" w:rsidR="005E1E1B" w:rsidRPr="003E4FC0" w:rsidRDefault="005E1E1B" w:rsidP="003E4FC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38632459" w14:textId="10B401B3" w:rsidR="005E1E1B" w:rsidRPr="003E4FC0" w:rsidRDefault="005E1E1B" w:rsidP="003E4FC0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  <w:r w:rsidRPr="003E4FC0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507144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4E764A77" w14:textId="77777777" w:rsidR="003E4FC0" w:rsidRPr="003E4FC0" w:rsidRDefault="003E4FC0" w:rsidP="003E4FC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816"/>
            </w:tblGrid>
            <w:tr w:rsidR="005D469E" w:rsidRPr="003E4FC0" w14:paraId="15B82B1E" w14:textId="77777777" w:rsidTr="0025384F">
              <w:trPr>
                <w:trHeight w:val="1750"/>
              </w:trPr>
              <w:tc>
                <w:tcPr>
                  <w:tcW w:w="7816" w:type="dxa"/>
                  <w:shd w:val="clear" w:color="auto" w:fill="C5E0B3" w:themeFill="accent6" w:themeFillTint="66"/>
                </w:tcPr>
                <w:p w14:paraId="2B1392CB" w14:textId="77777777" w:rsidR="005E1E1B" w:rsidRPr="003E4FC0" w:rsidRDefault="005E1E1B" w:rsidP="003E4FC0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8F34E3D" w14:textId="77777777" w:rsidR="005E1E1B" w:rsidRPr="003E4FC0" w:rsidRDefault="004D084A" w:rsidP="003E4FC0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E4FC0">
                    <w:rPr>
                      <w:rFonts w:cstheme="minorHAnsi"/>
                      <w:b/>
                      <w:sz w:val="18"/>
                      <w:szCs w:val="18"/>
                    </w:rPr>
                    <w:t>TISUĆ</w:t>
                  </w:r>
                  <w:r w:rsidR="00B82273" w:rsidRPr="003E4FC0">
                    <w:rPr>
                      <w:rFonts w:cstheme="minorHAnsi"/>
                      <w:b/>
                      <w:sz w:val="18"/>
                      <w:szCs w:val="18"/>
                    </w:rPr>
                    <w:t>LJEĆE</w:t>
                  </w:r>
                </w:p>
                <w:p w14:paraId="190D417F" w14:textId="77777777" w:rsidR="005E1E1B" w:rsidRPr="003E4FC0" w:rsidRDefault="005E1E1B" w:rsidP="003E4FC0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2C96559E" w14:textId="77777777" w:rsidR="005E1E1B" w:rsidRPr="003E4FC0" w:rsidRDefault="005E1E1B" w:rsidP="003E4FC0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E5F55E2" w14:textId="77777777" w:rsidR="00F979BE" w:rsidRPr="003E4FC0" w:rsidRDefault="00C17665" w:rsidP="003E4FC0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3E4FC0">
                    <w:rPr>
                      <w:rFonts w:cstheme="minorHAnsi"/>
                      <w:sz w:val="18"/>
                      <w:szCs w:val="18"/>
                    </w:rPr>
                    <w:t>DA – NE pitalice</w:t>
                  </w:r>
                </w:p>
                <w:p w14:paraId="4A6E7D84" w14:textId="77777777" w:rsidR="00C17665" w:rsidRPr="003E4FC0" w:rsidRDefault="00C17665" w:rsidP="003E4FC0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BD2168F" w14:textId="77777777" w:rsidR="00C17665" w:rsidRPr="003E4FC0" w:rsidRDefault="00C17665" w:rsidP="003E4FC0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3E4FC0">
                    <w:rPr>
                      <w:rFonts w:cstheme="minorHAnsi"/>
                      <w:sz w:val="18"/>
                      <w:szCs w:val="18"/>
                    </w:rPr>
                    <w:t>VREMENSKA CRTA</w:t>
                  </w:r>
                </w:p>
              </w:tc>
            </w:tr>
          </w:tbl>
          <w:p w14:paraId="555AD618" w14:textId="77777777" w:rsidR="00477053" w:rsidRPr="003E4FC0" w:rsidRDefault="00477053" w:rsidP="003E4FC0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8D43967" w14:textId="77777777" w:rsidR="007E0919" w:rsidRPr="003E4FC0" w:rsidRDefault="007E0919" w:rsidP="003E4F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AAE05D" w14:textId="77777777" w:rsidR="00E765BC" w:rsidRPr="003E4FC0" w:rsidRDefault="00E765BC" w:rsidP="003E4F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8B8AFF" w14:textId="77777777" w:rsidR="00507144" w:rsidRPr="008105D6" w:rsidRDefault="00507144" w:rsidP="0050714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105D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PUTUJEM KROZ VRIJEME</w:t>
            </w:r>
          </w:p>
          <w:p w14:paraId="495FFE40" w14:textId="77777777" w:rsidR="00507144" w:rsidRPr="00183F44" w:rsidRDefault="00507144" w:rsidP="005071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183F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183F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TISUĆLJEĆE</w:t>
            </w:r>
          </w:p>
          <w:p w14:paraId="02A9BE23" w14:textId="77777777" w:rsidR="00507144" w:rsidRPr="008105D6" w:rsidRDefault="00EB315B" w:rsidP="0050714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201167" w:history="1">
              <w:r w:rsidR="00507144" w:rsidRPr="008105D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10, 100, 1 000</w:t>
              </w:r>
            </w:hyperlink>
          </w:p>
          <w:p w14:paraId="44EFF2DF" w14:textId="77777777" w:rsidR="00507144" w:rsidRPr="00183F44" w:rsidRDefault="00507144" w:rsidP="005071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452AA8" w14:textId="77777777" w:rsidR="00507144" w:rsidRPr="00183F44" w:rsidRDefault="00507144" w:rsidP="005071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82511D" w14:textId="77777777" w:rsidR="00507144" w:rsidRPr="00183F44" w:rsidRDefault="00507144" w:rsidP="005071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6E9676" w14:textId="77777777" w:rsidR="00507144" w:rsidRPr="00183F44" w:rsidRDefault="00507144" w:rsidP="005071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8EE6F1" w14:textId="77777777" w:rsidR="00507144" w:rsidRPr="00183F44" w:rsidRDefault="00507144" w:rsidP="005071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3E5642" w14:textId="77777777" w:rsidR="00507144" w:rsidRPr="00183F44" w:rsidRDefault="00507144" w:rsidP="005071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801059" w14:textId="77777777" w:rsidR="00507144" w:rsidRPr="00183F44" w:rsidRDefault="00507144" w:rsidP="005071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FFEF3E" w14:textId="77777777" w:rsidR="00507144" w:rsidRPr="00183F44" w:rsidRDefault="00507144" w:rsidP="005071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89C6E2" w14:textId="77777777" w:rsidR="00507144" w:rsidRPr="00183F44" w:rsidRDefault="00507144" w:rsidP="005071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9FB023" w14:textId="77777777" w:rsidR="00507144" w:rsidRPr="00183F44" w:rsidRDefault="00507144" w:rsidP="005071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34E5A4" w14:textId="77777777" w:rsidR="00507144" w:rsidRPr="00183F44" w:rsidRDefault="00507144" w:rsidP="005071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5A7D87" w14:textId="77777777" w:rsidR="00507144" w:rsidRPr="00183F44" w:rsidRDefault="00507144" w:rsidP="005071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8E5951" w14:textId="77777777" w:rsidR="00507144" w:rsidRPr="008105D6" w:rsidRDefault="00507144" w:rsidP="0050714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105D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PUTUJEM KROZ VRIJEME</w:t>
            </w:r>
          </w:p>
          <w:p w14:paraId="510557E2" w14:textId="77777777" w:rsidR="00507144" w:rsidRPr="00183F44" w:rsidRDefault="00507144" w:rsidP="005071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183F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183F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TISUĆLJEĆE</w:t>
            </w:r>
          </w:p>
          <w:p w14:paraId="550962AD" w14:textId="77777777" w:rsidR="00507144" w:rsidRPr="008105D6" w:rsidRDefault="00EB315B" w:rsidP="0050714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201208" w:history="1">
              <w:r w:rsidR="00507144" w:rsidRPr="008105D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DOGODILO SE NA DANAŠNJI DAN</w:t>
              </w:r>
            </w:hyperlink>
          </w:p>
          <w:p w14:paraId="7E6A7926" w14:textId="77777777" w:rsidR="00E765BC" w:rsidRPr="003E4FC0" w:rsidRDefault="00E765BC" w:rsidP="003E4F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B69E64" w14:textId="77777777" w:rsidR="00BE6C20" w:rsidRPr="003E4FC0" w:rsidRDefault="00BE6C20" w:rsidP="003E4F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08" w:type="dxa"/>
          </w:tcPr>
          <w:p w14:paraId="59E73845" w14:textId="52D2E31B" w:rsidR="00E765BC" w:rsidRPr="003E4FC0" w:rsidRDefault="00507144" w:rsidP="003E4FC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E765BC" w:rsidRPr="003E4FC0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E765BC" w:rsidRPr="003E4FC0">
              <w:rPr>
                <w:rFonts w:cstheme="minorHAnsi"/>
                <w:sz w:val="18"/>
                <w:szCs w:val="18"/>
              </w:rPr>
              <w:t xml:space="preserve"> A.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3E4FC0">
              <w:rPr>
                <w:rFonts w:cstheme="minorHAnsi"/>
                <w:sz w:val="18"/>
                <w:szCs w:val="18"/>
              </w:rPr>
              <w:t>3.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3E4FC0">
              <w:rPr>
                <w:rFonts w:cstheme="minorHAnsi"/>
                <w:sz w:val="18"/>
                <w:szCs w:val="18"/>
              </w:rPr>
              <w:t>1.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3E4FC0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3E4FC0">
              <w:rPr>
                <w:rFonts w:cstheme="minorHAnsi"/>
                <w:sz w:val="18"/>
                <w:szCs w:val="18"/>
              </w:rPr>
              <w:t xml:space="preserve">; </w:t>
            </w:r>
            <w:r w:rsidR="00E765BC" w:rsidRPr="003E4FC0">
              <w:rPr>
                <w:rFonts w:cstheme="minorHAnsi"/>
                <w:sz w:val="18"/>
                <w:szCs w:val="18"/>
              </w:rPr>
              <w:t>A.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3E4FC0">
              <w:rPr>
                <w:rFonts w:cstheme="minorHAnsi"/>
                <w:sz w:val="18"/>
                <w:szCs w:val="18"/>
              </w:rPr>
              <w:t>3.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3E4FC0">
              <w:rPr>
                <w:rFonts w:cstheme="minorHAnsi"/>
                <w:sz w:val="18"/>
                <w:szCs w:val="18"/>
              </w:rPr>
              <w:t>4.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3E4FC0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16669605" w14:textId="77777777" w:rsidR="00E765BC" w:rsidRPr="003E4FC0" w:rsidRDefault="00E765BC" w:rsidP="003E4FC0">
            <w:pPr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3E4FC0">
              <w:rPr>
                <w:rFonts w:cstheme="minorHAnsi"/>
                <w:sz w:val="18"/>
                <w:szCs w:val="18"/>
              </w:rPr>
              <w:t xml:space="preserve"> A.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Pr="003E4FC0">
              <w:rPr>
                <w:rFonts w:cstheme="minorHAnsi"/>
                <w:sz w:val="18"/>
                <w:szCs w:val="18"/>
              </w:rPr>
              <w:t>2.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Pr="003E4FC0">
              <w:rPr>
                <w:rFonts w:cstheme="minorHAnsi"/>
                <w:sz w:val="18"/>
                <w:szCs w:val="18"/>
              </w:rPr>
              <w:t>2.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Pr="003E4FC0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3E4FC0">
              <w:rPr>
                <w:rFonts w:cstheme="minorHAnsi"/>
                <w:sz w:val="18"/>
                <w:szCs w:val="18"/>
              </w:rPr>
              <w:t xml:space="preserve">; </w:t>
            </w:r>
            <w:r w:rsidRPr="003E4FC0">
              <w:rPr>
                <w:rFonts w:cstheme="minorHAnsi"/>
                <w:sz w:val="18"/>
                <w:szCs w:val="18"/>
              </w:rPr>
              <w:t>A.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Pr="003E4FC0">
              <w:rPr>
                <w:rFonts w:cstheme="minorHAnsi"/>
                <w:sz w:val="18"/>
                <w:szCs w:val="18"/>
              </w:rPr>
              <w:t>2.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Pr="003E4FC0">
              <w:rPr>
                <w:rFonts w:cstheme="minorHAnsi"/>
                <w:sz w:val="18"/>
                <w:szCs w:val="18"/>
              </w:rPr>
              <w:t>3.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Pr="003E4FC0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78960751" w14:textId="08466FDA" w:rsidR="00AE7ECA" w:rsidRPr="003E4FC0" w:rsidRDefault="00AE7ECA" w:rsidP="003E4FC0">
            <w:pPr>
              <w:rPr>
                <w:rFonts w:cstheme="minorHAnsi"/>
                <w:sz w:val="18"/>
                <w:szCs w:val="18"/>
              </w:rPr>
            </w:pPr>
            <w:r w:rsidRPr="003E4FC0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25384F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3E4FC0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3E4FC0">
              <w:rPr>
                <w:rFonts w:cstheme="minorHAnsi"/>
                <w:sz w:val="18"/>
                <w:szCs w:val="18"/>
              </w:rPr>
              <w:t xml:space="preserve"> B.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Pr="003E4FC0">
              <w:rPr>
                <w:rFonts w:cstheme="minorHAnsi"/>
                <w:sz w:val="18"/>
                <w:szCs w:val="18"/>
              </w:rPr>
              <w:t>2.</w:t>
            </w:r>
            <w:r w:rsidR="003E4FC0">
              <w:rPr>
                <w:rFonts w:cstheme="minorHAnsi"/>
                <w:sz w:val="18"/>
                <w:szCs w:val="18"/>
              </w:rPr>
              <w:t xml:space="preserve"> </w:t>
            </w:r>
            <w:r w:rsidRPr="003E4FC0">
              <w:rPr>
                <w:rFonts w:cstheme="minorHAnsi"/>
                <w:sz w:val="18"/>
                <w:szCs w:val="18"/>
              </w:rPr>
              <w:t>1. Objašnjava da djelovanje ima posljedice i rezultate.</w:t>
            </w:r>
          </w:p>
          <w:p w14:paraId="2EA3B5E6" w14:textId="77777777" w:rsidR="00AE7ECA" w:rsidRPr="003E4FC0" w:rsidRDefault="00AE7ECA" w:rsidP="003E4FC0">
            <w:pPr>
              <w:rPr>
                <w:rFonts w:cstheme="minorHAnsi"/>
                <w:sz w:val="18"/>
                <w:szCs w:val="18"/>
              </w:rPr>
            </w:pPr>
          </w:p>
          <w:p w14:paraId="5985FB9D" w14:textId="77777777" w:rsidR="00AE7ECA" w:rsidRPr="003E4FC0" w:rsidRDefault="00AE7ECA" w:rsidP="003E4FC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A6AD069" w14:textId="77777777" w:rsidR="008E5959" w:rsidRPr="003E4FC0" w:rsidRDefault="008E5959" w:rsidP="003E4FC0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3E4FC0" w:rsidSect="003E4FC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2521"/>
    <w:rsid w:val="000E5184"/>
    <w:rsid w:val="0011143E"/>
    <w:rsid w:val="00127DB8"/>
    <w:rsid w:val="00164B8F"/>
    <w:rsid w:val="00166F6B"/>
    <w:rsid w:val="00175DEC"/>
    <w:rsid w:val="00196C43"/>
    <w:rsid w:val="00241F9D"/>
    <w:rsid w:val="0025384F"/>
    <w:rsid w:val="002F58B6"/>
    <w:rsid w:val="00343898"/>
    <w:rsid w:val="00366874"/>
    <w:rsid w:val="003948F7"/>
    <w:rsid w:val="003A0DDB"/>
    <w:rsid w:val="003E4FC0"/>
    <w:rsid w:val="00477053"/>
    <w:rsid w:val="0048600A"/>
    <w:rsid w:val="004B0580"/>
    <w:rsid w:val="004B6869"/>
    <w:rsid w:val="004D084A"/>
    <w:rsid w:val="00501E9B"/>
    <w:rsid w:val="00507144"/>
    <w:rsid w:val="00512C63"/>
    <w:rsid w:val="00523BF5"/>
    <w:rsid w:val="00535166"/>
    <w:rsid w:val="00550483"/>
    <w:rsid w:val="00564247"/>
    <w:rsid w:val="00590D4B"/>
    <w:rsid w:val="005D469E"/>
    <w:rsid w:val="005E1E1B"/>
    <w:rsid w:val="006176FD"/>
    <w:rsid w:val="00637B0F"/>
    <w:rsid w:val="00655CB6"/>
    <w:rsid w:val="00680CFE"/>
    <w:rsid w:val="00711808"/>
    <w:rsid w:val="00724F26"/>
    <w:rsid w:val="0072579B"/>
    <w:rsid w:val="00727262"/>
    <w:rsid w:val="007876F0"/>
    <w:rsid w:val="007B394C"/>
    <w:rsid w:val="007E0919"/>
    <w:rsid w:val="0080341D"/>
    <w:rsid w:val="00804DE9"/>
    <w:rsid w:val="00893495"/>
    <w:rsid w:val="008970CF"/>
    <w:rsid w:val="008C715F"/>
    <w:rsid w:val="008D1F91"/>
    <w:rsid w:val="008D5A2B"/>
    <w:rsid w:val="008E5959"/>
    <w:rsid w:val="008E6BBB"/>
    <w:rsid w:val="00920C20"/>
    <w:rsid w:val="009A676A"/>
    <w:rsid w:val="009A6E2A"/>
    <w:rsid w:val="00A448A0"/>
    <w:rsid w:val="00AE7ECA"/>
    <w:rsid w:val="00AF5C7F"/>
    <w:rsid w:val="00B013CF"/>
    <w:rsid w:val="00B206EE"/>
    <w:rsid w:val="00B76C0B"/>
    <w:rsid w:val="00B82273"/>
    <w:rsid w:val="00BE6C20"/>
    <w:rsid w:val="00BF48F9"/>
    <w:rsid w:val="00C17665"/>
    <w:rsid w:val="00C37C3C"/>
    <w:rsid w:val="00C720BF"/>
    <w:rsid w:val="00CF2747"/>
    <w:rsid w:val="00D11E2A"/>
    <w:rsid w:val="00D3012B"/>
    <w:rsid w:val="00D34A0D"/>
    <w:rsid w:val="00D52024"/>
    <w:rsid w:val="00D626D1"/>
    <w:rsid w:val="00DC194E"/>
    <w:rsid w:val="00DD0EF0"/>
    <w:rsid w:val="00DD7935"/>
    <w:rsid w:val="00DF64D9"/>
    <w:rsid w:val="00E51FEB"/>
    <w:rsid w:val="00E765BC"/>
    <w:rsid w:val="00E944F1"/>
    <w:rsid w:val="00EB315B"/>
    <w:rsid w:val="00F67D0B"/>
    <w:rsid w:val="00F77AF0"/>
    <w:rsid w:val="00F95915"/>
    <w:rsid w:val="00F9779C"/>
    <w:rsid w:val="00F979BE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75339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7B0F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E4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4F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4F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4F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4F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F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62.html" TargetMode="External"/><Relationship Id="rId5" Type="http://schemas.openxmlformats.org/officeDocument/2006/relationships/hyperlink" Target="https://hr.izzi.digital/DOS/14184/1356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2020-07-23T14:57:00Z</dcterms:created>
  <dcterms:modified xsi:type="dcterms:W3CDTF">2021-08-03T08:22:00Z</dcterms:modified>
</cp:coreProperties>
</file>